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3B5E" w14:textId="77777777" w:rsidR="00806A27" w:rsidRDefault="00806A27" w:rsidP="00806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SA08 – BAMBUSOV POGRINJEK ZA PRIPRAVO SUSHIJA</w:t>
      </w:r>
    </w:p>
    <w:p w14:paraId="6EF75638" w14:textId="77777777" w:rsidR="00806A27" w:rsidRPr="004D736E" w:rsidRDefault="00806A27" w:rsidP="00806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1B390B7" w14:textId="77777777" w:rsidR="00806A27" w:rsidRDefault="00806A27" w:rsidP="0080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0C38564" w14:textId="77777777" w:rsidR="00806A27" w:rsidRPr="004D736E" w:rsidRDefault="00806A27" w:rsidP="0080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Kitajska  </w:t>
      </w:r>
    </w:p>
    <w:p w14:paraId="67E0F6B0" w14:textId="77777777" w:rsidR="00806A27" w:rsidRDefault="00806A27" w:rsidP="0080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Navodilo za pripravo sušija: </w:t>
      </w:r>
    </w:p>
    <w:p w14:paraId="3C64A1F8" w14:textId="77777777" w:rsidR="00806A27" w:rsidRDefault="00806A27" w:rsidP="00806A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Algin</w:t>
      </w:r>
      <w:proofErr w:type="spellEnd"/>
      <w:r>
        <w:rPr>
          <w:rFonts w:ascii="Arial" w:hAnsi="Arial" w:cs="Arial"/>
          <w:sz w:val="16"/>
          <w:szCs w:val="16"/>
        </w:rPr>
        <w:t xml:space="preserve"> list postavimo na bambusov pogrinjek s hrapavo stranjo navzgor. </w:t>
      </w:r>
    </w:p>
    <w:p w14:paraId="7BA678D6" w14:textId="77777777" w:rsidR="00806A27" w:rsidRDefault="00806A27" w:rsidP="00806A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Enakomerno razporedimo tanek sloj kuhanega suši riža na algo tako, da pustimo okoli 1 cm prostora na zgornjem in spodnjem delu. </w:t>
      </w:r>
    </w:p>
    <w:p w14:paraId="3C76B077" w14:textId="77777777" w:rsidR="00806A27" w:rsidRDefault="00806A27" w:rsidP="00806A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Postavimo ribo in/ali zelenjavo na sredino riža.</w:t>
      </w:r>
    </w:p>
    <w:p w14:paraId="305C8F7C" w14:textId="77777777" w:rsidR="00806A27" w:rsidRDefault="00806A27" w:rsidP="00806A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Nato zvijamo bambusov pogrinjek v valj in ga rahlo stiskamo. V končni obliki naj stoji nekaj minut. </w:t>
      </w:r>
    </w:p>
    <w:p w14:paraId="69F9621C" w14:textId="77777777" w:rsidR="00806A27" w:rsidRPr="00666B23" w:rsidRDefault="00806A27" w:rsidP="00806A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Nato bambusov pogrinjek razvijemo, da ostane klobasa, ki jo narežemo na tri ali štiri centimetre debele kose.</w:t>
      </w:r>
    </w:p>
    <w:p w14:paraId="1F35B2C0" w14:textId="77777777" w:rsidR="00806A27" w:rsidRDefault="00806A27" w:rsidP="0080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06E4203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339FD"/>
    <w:multiLevelType w:val="hybridMultilevel"/>
    <w:tmpl w:val="CD6C45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27"/>
    <w:rsid w:val="00021DEA"/>
    <w:rsid w:val="0080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BFFEB"/>
  <w15:chartTrackingRefBased/>
  <w15:docId w15:val="{F8012FAE-A221-4F9C-8ECD-D8E37B65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27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2020-10-21T18:06:00Z</dcterms:created>
  <dcterms:modified xsi:type="dcterms:W3CDTF">2020-10-21T18:07:00Z</dcterms:modified>
</cp:coreProperties>
</file>