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BCD5" w14:textId="6B2B0313" w:rsidR="00E90A7A" w:rsidRDefault="00E90A7A" w:rsidP="00651525">
      <w:pPr>
        <w:rPr>
          <w:b/>
          <w:bCs/>
        </w:rPr>
      </w:pPr>
      <w:r>
        <w:rPr>
          <w:b/>
          <w:bCs/>
        </w:rPr>
        <w:t>1510</w:t>
      </w:r>
      <w:r w:rsidR="00795974">
        <w:rPr>
          <w:b/>
          <w:bCs/>
        </w:rPr>
        <w:t>1</w:t>
      </w:r>
    </w:p>
    <w:p w14:paraId="217B18F0" w14:textId="77777777" w:rsidR="00651525" w:rsidRDefault="00651525" w:rsidP="00651525">
      <w:r>
        <w:rPr>
          <w:b/>
          <w:bCs/>
        </w:rPr>
        <w:t>KIRURŠKA MASKA 3-slojna z elastiko. Odlič</w:t>
      </w:r>
      <w:r w:rsidR="00C90B1C">
        <w:rPr>
          <w:b/>
          <w:bCs/>
        </w:rPr>
        <w:t>no za zaščito pred</w:t>
      </w:r>
      <w:r>
        <w:rPr>
          <w:b/>
          <w:bCs/>
        </w:rPr>
        <w:t xml:space="preserve"> kapljično </w:t>
      </w:r>
      <w:r w:rsidR="00C90B1C">
        <w:rPr>
          <w:b/>
          <w:bCs/>
        </w:rPr>
        <w:t>infekcijo</w:t>
      </w:r>
      <w:r>
        <w:rPr>
          <w:b/>
          <w:bCs/>
        </w:rPr>
        <w:t>.</w:t>
      </w:r>
      <w:r w:rsidR="00AA2151">
        <w:rPr>
          <w:b/>
          <w:bCs/>
        </w:rPr>
        <w:t xml:space="preserve">  </w:t>
      </w:r>
      <w:r w:rsidR="00AA2151">
        <w:rPr>
          <w:noProof/>
        </w:rPr>
        <w:drawing>
          <wp:inline distT="0" distB="0" distL="0" distR="0" wp14:anchorId="42F21D53" wp14:editId="5D5BD324">
            <wp:extent cx="335280" cy="239486"/>
            <wp:effectExtent l="0" t="0" r="7620" b="8255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ormité_Européenne_(logo)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75" cy="2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875D9" w14:textId="77777777" w:rsidR="00651525" w:rsidRDefault="00651525" w:rsidP="00651525">
      <w:r>
        <w:t> </w:t>
      </w:r>
    </w:p>
    <w:p w14:paraId="4A4DC452" w14:textId="77777777" w:rsidR="00651525" w:rsidRDefault="00651525" w:rsidP="00651525">
      <w:r>
        <w:rPr>
          <w:b/>
          <w:bCs/>
        </w:rPr>
        <w:t>Namen uporabe:</w:t>
      </w:r>
      <w:r>
        <w:t xml:space="preserve"> ta izdelek je indiciran za obvladovanje okužb v zdravstv</w:t>
      </w:r>
      <w:r w:rsidR="00C90B1C">
        <w:t>u</w:t>
      </w:r>
      <w:r>
        <w:t>.</w:t>
      </w:r>
    </w:p>
    <w:p w14:paraId="24716A5D" w14:textId="77777777" w:rsidR="00C90B1C" w:rsidRDefault="00651525" w:rsidP="00651525">
      <w:r>
        <w:t>Pri pravilni uporabi pomaga zmanjševati kontaminacije, ki jih povzročajo mikroorganizmi v izdihanem zraku</w:t>
      </w:r>
      <w:r w:rsidR="00C90B1C">
        <w:t xml:space="preserve"> ter ob morebitni izpostavljenosti uporabnika</w:t>
      </w:r>
      <w:r>
        <w:t xml:space="preserve"> krvi in telesnim tekočinam.</w:t>
      </w:r>
    </w:p>
    <w:p w14:paraId="2E0A2CD4" w14:textId="77777777" w:rsidR="00651525" w:rsidRDefault="00651525" w:rsidP="00651525">
      <w:r>
        <w:rPr>
          <w:b/>
          <w:bCs/>
        </w:rPr>
        <w:t>Opozorilo:</w:t>
      </w:r>
      <w:r>
        <w:t xml:space="preserve"> ta maska ne zagotavlja popolne zaščite pred nalezljivimi boleznimi ali okužbami.</w:t>
      </w:r>
    </w:p>
    <w:p w14:paraId="57669FF3" w14:textId="77777777" w:rsidR="00651525" w:rsidRDefault="00651525" w:rsidP="00651525">
      <w:r>
        <w:t>V primeru kontaminacije s krvjo ali telesn</w:t>
      </w:r>
      <w:r w:rsidR="00C90B1C">
        <w:t>imi</w:t>
      </w:r>
      <w:r>
        <w:t xml:space="preserve"> tekočin</w:t>
      </w:r>
      <w:r w:rsidR="00C90B1C">
        <w:t>ami</w:t>
      </w:r>
      <w:r>
        <w:t xml:space="preserve"> masko takoj menjajte. Ta maska ni respiratorna.</w:t>
      </w:r>
    </w:p>
    <w:p w14:paraId="17130C70" w14:textId="77777777" w:rsidR="006A686C" w:rsidRPr="00286E3C" w:rsidRDefault="006A686C" w:rsidP="00286E3C">
      <w:r>
        <w:rPr>
          <w:b/>
          <w:bCs/>
        </w:rPr>
        <w:t xml:space="preserve">Proizvajalec: </w:t>
      </w:r>
      <w:proofErr w:type="spellStart"/>
      <w:r w:rsidR="00286E3C" w:rsidRPr="00286E3C">
        <w:t>Hubei</w:t>
      </w:r>
      <w:proofErr w:type="spellEnd"/>
      <w:r w:rsidR="00286E3C" w:rsidRPr="00286E3C">
        <w:t xml:space="preserve"> </w:t>
      </w:r>
      <w:proofErr w:type="spellStart"/>
      <w:r w:rsidR="00286E3C" w:rsidRPr="00286E3C">
        <w:t>Wanli</w:t>
      </w:r>
      <w:proofErr w:type="spellEnd"/>
      <w:r w:rsidR="00286E3C" w:rsidRPr="00286E3C">
        <w:t xml:space="preserve"> </w:t>
      </w:r>
      <w:proofErr w:type="spellStart"/>
      <w:r w:rsidR="00286E3C" w:rsidRPr="00286E3C">
        <w:t>Protective</w:t>
      </w:r>
      <w:proofErr w:type="spellEnd"/>
      <w:r w:rsidR="00286E3C" w:rsidRPr="00286E3C">
        <w:t xml:space="preserve"> </w:t>
      </w:r>
      <w:proofErr w:type="spellStart"/>
      <w:r w:rsidR="00286E3C" w:rsidRPr="00286E3C">
        <w:t>Products</w:t>
      </w:r>
      <w:proofErr w:type="spellEnd"/>
      <w:r w:rsidR="00286E3C" w:rsidRPr="00286E3C">
        <w:t xml:space="preserve"> Co. </w:t>
      </w:r>
      <w:proofErr w:type="spellStart"/>
      <w:r w:rsidR="00286E3C" w:rsidRPr="00286E3C">
        <w:t>Ltd</w:t>
      </w:r>
      <w:proofErr w:type="spellEnd"/>
      <w:r w:rsidR="00286E3C" w:rsidRPr="00286E3C">
        <w:t>.</w:t>
      </w:r>
      <w:r w:rsidR="00286E3C">
        <w:t>, Kitajska.</w:t>
      </w:r>
    </w:p>
    <w:p w14:paraId="50D0F263" w14:textId="77777777" w:rsidR="00651525" w:rsidRDefault="00651525" w:rsidP="00651525">
      <w:r>
        <w:rPr>
          <w:b/>
          <w:bCs/>
        </w:rPr>
        <w:t>Distributer</w:t>
      </w:r>
      <w:r>
        <w:t>: Merit HP d.o.o., Letališka cesta 3c, 1000 Ljubljana</w:t>
      </w:r>
    </w:p>
    <w:p w14:paraId="7AEFA7AA" w14:textId="00192E7F" w:rsidR="00651525" w:rsidRPr="006A686C" w:rsidRDefault="00651525" w:rsidP="00651525">
      <w:r>
        <w:rPr>
          <w:b/>
          <w:bCs/>
        </w:rPr>
        <w:t xml:space="preserve">Uporabno do: </w:t>
      </w:r>
      <w:r w:rsidR="00B46BD7">
        <w:t>30.04.2023</w:t>
      </w:r>
    </w:p>
    <w:p w14:paraId="57000D95" w14:textId="76B3169B" w:rsidR="00651525" w:rsidRDefault="00651525" w:rsidP="00651525">
      <w:r>
        <w:rPr>
          <w:b/>
          <w:bCs/>
        </w:rPr>
        <w:t>Količina</w:t>
      </w:r>
      <w:r>
        <w:t xml:space="preserve">: </w:t>
      </w:r>
      <w:r w:rsidR="00986A03">
        <w:t>5</w:t>
      </w:r>
      <w:r>
        <w:t xml:space="preserve"> kom</w:t>
      </w:r>
    </w:p>
    <w:p w14:paraId="3815EB77" w14:textId="0EC1E015" w:rsidR="006A686C" w:rsidRPr="006A686C" w:rsidRDefault="00651525" w:rsidP="006A686C">
      <w:pPr>
        <w:rPr>
          <w:b/>
          <w:bCs/>
        </w:rPr>
      </w:pPr>
      <w:r>
        <w:rPr>
          <w:b/>
          <w:bCs/>
        </w:rPr>
        <w:t>EAN koda:</w:t>
      </w:r>
      <w:r w:rsidR="00B46BD7">
        <w:t xml:space="preserve"> </w:t>
      </w:r>
      <w:r w:rsidR="00B46BD7" w:rsidRPr="00B46BD7">
        <w:t>3830028886020</w:t>
      </w:r>
    </w:p>
    <w:p w14:paraId="3BF70202" w14:textId="77777777" w:rsidR="00651525" w:rsidRDefault="00651525" w:rsidP="00651525">
      <w:pPr>
        <w:rPr>
          <w:b/>
          <w:bCs/>
        </w:rPr>
      </w:pPr>
    </w:p>
    <w:p w14:paraId="0E14CF09" w14:textId="77777777" w:rsidR="0059166F" w:rsidRDefault="0059166F" w:rsidP="00286E3C"/>
    <w:sectPr w:rsidR="0059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25"/>
    <w:rsid w:val="00267932"/>
    <w:rsid w:val="00286E3C"/>
    <w:rsid w:val="003B7940"/>
    <w:rsid w:val="0059166F"/>
    <w:rsid w:val="00643163"/>
    <w:rsid w:val="00651525"/>
    <w:rsid w:val="006A686C"/>
    <w:rsid w:val="00735949"/>
    <w:rsid w:val="00764D19"/>
    <w:rsid w:val="00795974"/>
    <w:rsid w:val="00986A03"/>
    <w:rsid w:val="00AA2151"/>
    <w:rsid w:val="00B46BD7"/>
    <w:rsid w:val="00BD21FB"/>
    <w:rsid w:val="00C90B1C"/>
    <w:rsid w:val="00D24AB2"/>
    <w:rsid w:val="00E9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70CF"/>
  <w15:chartTrackingRefBased/>
  <w15:docId w15:val="{4DDBF993-93E1-40C5-A7B0-D14F1345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1525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 Mediževec</dc:creator>
  <cp:keywords/>
  <dc:description/>
  <cp:lastModifiedBy>Ana Marija Mediževec</cp:lastModifiedBy>
  <cp:revision>4</cp:revision>
  <dcterms:created xsi:type="dcterms:W3CDTF">2020-09-04T12:20:00Z</dcterms:created>
  <dcterms:modified xsi:type="dcterms:W3CDTF">2020-09-04T13:01:00Z</dcterms:modified>
</cp:coreProperties>
</file>