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78AF" w14:textId="661F5EEE" w:rsidR="00985E15" w:rsidRPr="00921419" w:rsidRDefault="00985E15" w:rsidP="00985E15">
      <w:pPr>
        <w:rPr>
          <w:b/>
          <w:u w:val="single"/>
        </w:rPr>
      </w:pPr>
      <w:r>
        <w:rPr>
          <w:b/>
          <w:u w:val="single"/>
        </w:rPr>
        <w:t>KOENCIM Q10 30mg + VITAMIN C</w:t>
      </w:r>
    </w:p>
    <w:p w14:paraId="29BCAF3C" w14:textId="77777777" w:rsidR="00985E15" w:rsidRDefault="00985E15" w:rsidP="00985E15"/>
    <w:p w14:paraId="469B6C95" w14:textId="77777777" w:rsidR="00985E15" w:rsidRDefault="00985E15" w:rsidP="00985E15">
      <w:r>
        <w:t>Prehransko dopolnilo s koencimom Q10 in vitaminom C, s sladilom</w:t>
      </w:r>
    </w:p>
    <w:p w14:paraId="53A17D86" w14:textId="77777777" w:rsidR="00985E15" w:rsidRDefault="00985E15" w:rsidP="00985E15">
      <w:r>
        <w:t>SESTAVINE: sladilo: sorbitol, L askorbinska kislina, koencim Q10, sredstvi proti sprije-</w:t>
      </w:r>
    </w:p>
    <w:p w14:paraId="75595F02" w14:textId="77777777" w:rsidR="00985E15" w:rsidRDefault="00985E15" w:rsidP="00985E15">
      <w:r>
        <w:t xml:space="preserve">manju: magnezijev stearat, polietilen glikol. </w:t>
      </w:r>
    </w:p>
    <w:p w14:paraId="009ECE0F" w14:textId="77777777" w:rsidR="00985E15" w:rsidRDefault="00985E15" w:rsidP="00985E15">
      <w:r>
        <w:t xml:space="preserve">NETO KOLIČINA: 22,8 g (30 tablet) </w:t>
      </w:r>
    </w:p>
    <w:p w14:paraId="6753D284" w14:textId="77777777" w:rsidR="00985E15" w:rsidRDefault="00985E15" w:rsidP="00985E15">
      <w:r>
        <w:t>Uporabno najmanj do datuma označenega na zgornji strani embalaže.</w:t>
      </w:r>
    </w:p>
    <w:p w14:paraId="15BFED38" w14:textId="77777777" w:rsidR="00985E15" w:rsidRDefault="00985E15" w:rsidP="00985E15">
      <w:r>
        <w:t>Tableto zaužijte po jedi z dovolj vode.</w:t>
      </w:r>
    </w:p>
    <w:p w14:paraId="7EFC456C" w14:textId="77777777" w:rsidR="00985E15" w:rsidRDefault="00985E15" w:rsidP="00985E15">
      <w:r>
        <w:t>VITAMIN C:</w:t>
      </w:r>
    </w:p>
    <w:p w14:paraId="2F003666" w14:textId="77777777" w:rsidR="00985E15" w:rsidRDefault="00985E15" w:rsidP="00985E15">
      <w:r>
        <w:t xml:space="preserve">→ PRISPEVA K SPROŠČANJU ENERGIJE PRI PRESNOVI </w:t>
      </w:r>
    </w:p>
    <w:p w14:paraId="3633ABC4" w14:textId="77777777" w:rsidR="00985E15" w:rsidRDefault="00985E15" w:rsidP="00985E15">
      <w:r>
        <w:t xml:space="preserve"> IN K ZMANJŠANJU UTRUJENOSTI IN IZČRPANOSTI</w:t>
      </w:r>
    </w:p>
    <w:p w14:paraId="77514755" w14:textId="77777777" w:rsidR="00985E15" w:rsidRDefault="00985E15" w:rsidP="00985E15">
      <w:r>
        <w:t>→ IMA VLOGO PRI DELOVANJU IMUNSKEGA SISTEMA</w:t>
      </w:r>
    </w:p>
    <w:p w14:paraId="042A6C83" w14:textId="77777777" w:rsidR="00985E15" w:rsidRDefault="00985E15" w:rsidP="00985E15">
      <w:r>
        <w:t>→ PRISPEVA K DELOVANJU ŽIVČNEGA SISTEMA</w:t>
      </w:r>
    </w:p>
    <w:p w14:paraId="6A918EF7" w14:textId="77777777" w:rsidR="00985E15" w:rsidRDefault="00985E15" w:rsidP="00985E15">
      <w:r>
        <w:t xml:space="preserve">Prekomerno uživanje ima lahko odvajalni učinek. Otroci stari več kot 12 let </w:t>
      </w:r>
    </w:p>
    <w:p w14:paraId="6D268E77" w14:textId="77777777" w:rsidR="00985E15" w:rsidRDefault="00985E15" w:rsidP="00985E15">
      <w:r>
        <w:t xml:space="preserve">in odrasli: 1 tableta na dan. Priporočene dnevne količine oziroma odmerka se ne </w:t>
      </w:r>
    </w:p>
    <w:p w14:paraId="7B346B48" w14:textId="77777777" w:rsidR="00985E15" w:rsidRDefault="00985E15" w:rsidP="00985E15">
      <w:r>
        <w:t xml:space="preserve">sme prekoračiti. Prehransko dopolnilo ni nadomestilo za uravnoteženo in raznovrstno </w:t>
      </w:r>
    </w:p>
    <w:p w14:paraId="25049355" w14:textId="77777777" w:rsidR="00985E15" w:rsidRDefault="00985E15" w:rsidP="00985E15">
      <w:r>
        <w:t>prehrano. Shranjevati nedosegljivo otrokom! Pomembno je uživanje raznolike in uravno-</w:t>
      </w:r>
    </w:p>
    <w:p w14:paraId="3B94E631" w14:textId="77777777" w:rsidR="00985E15" w:rsidRDefault="00985E15" w:rsidP="00985E15">
      <w:r>
        <w:t>težene prehrane ter skrbeti za zdrav način življenja.</w:t>
      </w:r>
    </w:p>
    <w:p w14:paraId="5A4FB61F" w14:textId="77777777" w:rsidR="00985E15" w:rsidRDefault="00985E15" w:rsidP="00985E15">
      <w:r>
        <w:t xml:space="preserve">AKTIVNE SESTAVINE NA 1 TABLETO IN % PDV* </w:t>
      </w:r>
    </w:p>
    <w:p w14:paraId="3F0AB8AD" w14:textId="77777777" w:rsidR="00985E15" w:rsidRDefault="00985E15" w:rsidP="00985E15">
      <w:r>
        <w:t>koencim Q10 30 mg</w:t>
      </w:r>
    </w:p>
    <w:p w14:paraId="195B9087" w14:textId="77777777" w:rsidR="00985E15" w:rsidRDefault="00985E15" w:rsidP="00985E15">
      <w:r>
        <w:t>vitamin C (L-ascorbinska kislina) 80 mg (100 %)</w:t>
      </w:r>
    </w:p>
    <w:p w14:paraId="68C4500D" w14:textId="77777777" w:rsidR="00985E15" w:rsidRDefault="00985E15" w:rsidP="00985E15">
      <w:r>
        <w:t>* priporočen dnevni vnos</w:t>
      </w:r>
    </w:p>
    <w:p w14:paraId="5B6DC4C1" w14:textId="77777777" w:rsidR="00985E15" w:rsidRDefault="00985E15"/>
    <w:sectPr w:rsidR="0098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15"/>
    <w:rsid w:val="009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C73"/>
  <w15:chartTrackingRefBased/>
  <w15:docId w15:val="{0A5848A2-6FF8-4ACD-AF05-64763C9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5E15"/>
    <w:rPr>
      <w:lang w:val="cs-CZ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2020-08-20T09:46:00Z</dcterms:created>
  <dcterms:modified xsi:type="dcterms:W3CDTF">2020-08-20T09:50:00Z</dcterms:modified>
</cp:coreProperties>
</file>