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0E88" w14:textId="508C19FC" w:rsidR="005976F4" w:rsidRDefault="005976F4" w:rsidP="005976F4">
      <w:pPr>
        <w:rPr>
          <w:b/>
          <w:u w:val="single"/>
        </w:rPr>
      </w:pPr>
      <w:r w:rsidRPr="00921419">
        <w:rPr>
          <w:b/>
          <w:u w:val="single"/>
        </w:rPr>
        <w:t xml:space="preserve">MaxiVita® VITAMIN C </w:t>
      </w:r>
      <w:r>
        <w:rPr>
          <w:b/>
          <w:u w:val="single"/>
        </w:rPr>
        <w:t>KOMPLEKS + ACEROLA + ŠIPEK + CINK</w:t>
      </w:r>
    </w:p>
    <w:p w14:paraId="2C9A421C" w14:textId="77777777" w:rsidR="005976F4" w:rsidRDefault="005976F4" w:rsidP="005976F4">
      <w:pPr>
        <w:rPr>
          <w:b/>
          <w:u w:val="single"/>
        </w:rPr>
      </w:pPr>
    </w:p>
    <w:p w14:paraId="34E709AF" w14:textId="77777777" w:rsidR="005976F4" w:rsidRDefault="005976F4" w:rsidP="005976F4">
      <w:r>
        <w:t xml:space="preserve">Prehransko dopolnilo z vitaminom C, acerolo, šipkom </w:t>
      </w:r>
    </w:p>
    <w:p w14:paraId="1E6B4C6D" w14:textId="77777777" w:rsidR="005976F4" w:rsidRDefault="005976F4" w:rsidP="005976F4">
      <w:r>
        <w:t>in cinkom, s sladili. SESTAVINE: sladilo sorbitol, L askor-</w:t>
      </w:r>
    </w:p>
    <w:p w14:paraId="155FC0E0" w14:textId="77777777" w:rsidR="005976F4" w:rsidRDefault="005976F4" w:rsidP="005976F4">
      <w:r>
        <w:t>binska kislina, cink citrat, naravna aroma, ekstrakt ace-</w:t>
      </w:r>
    </w:p>
    <w:p w14:paraId="15770B99" w14:textId="77777777" w:rsidR="005976F4" w:rsidRDefault="005976F4" w:rsidP="005976F4">
      <w:r>
        <w:t xml:space="preserve">role, ekstrakt šipka, sladili: sukraloza, neohesperidin DC. </w:t>
      </w:r>
    </w:p>
    <w:p w14:paraId="1304A53B" w14:textId="77777777" w:rsidR="005976F4" w:rsidRDefault="005976F4" w:rsidP="005976F4">
      <w:r>
        <w:t xml:space="preserve">NETO KOLIČINA: 32 g (16 vrečk) Uporabno najmanj </w:t>
      </w:r>
    </w:p>
    <w:p w14:paraId="34438833" w14:textId="77777777" w:rsidR="005976F4" w:rsidRDefault="005976F4" w:rsidP="005976F4">
      <w:r>
        <w:t>do datuma odtisnjenega na spodnji strani embalaže. Vse-</w:t>
      </w:r>
    </w:p>
    <w:p w14:paraId="1DCCD61C" w14:textId="77777777" w:rsidR="005976F4" w:rsidRDefault="005976F4" w:rsidP="005976F4">
      <w:r>
        <w:t>bino vrečke lahko zaužijete brez tekočine. Vsebino razto-</w:t>
      </w:r>
    </w:p>
    <w:p w14:paraId="563EB1E2" w14:textId="77777777" w:rsidR="005976F4" w:rsidRDefault="005976F4" w:rsidP="005976F4">
      <w:r>
        <w:t xml:space="preserve">pite v ustih in pogoltnite. OTROCI STARI VEČ KOT 12 LET </w:t>
      </w:r>
    </w:p>
    <w:p w14:paraId="3E3B1068" w14:textId="77777777" w:rsidR="005976F4" w:rsidRDefault="005976F4" w:rsidP="005976F4">
      <w:r>
        <w:t xml:space="preserve">IN ODRASLI: 1 VREČKA NA DAN. Prekomerno uživanje ima </w:t>
      </w:r>
    </w:p>
    <w:p w14:paraId="7AF12F6F" w14:textId="77777777" w:rsidR="005976F4" w:rsidRDefault="005976F4" w:rsidP="005976F4">
      <w:r>
        <w:t xml:space="preserve">lahko odvajalni učinek. Priporočene dnevne količine oziroma </w:t>
      </w:r>
    </w:p>
    <w:p w14:paraId="11B5A45F" w14:textId="77777777" w:rsidR="005976F4" w:rsidRDefault="005976F4" w:rsidP="005976F4">
      <w:r>
        <w:t>odmerka se ne sme prekoračiti. Prehransko dopolnilo ni nado-</w:t>
      </w:r>
    </w:p>
    <w:p w14:paraId="006F8B7C" w14:textId="77777777" w:rsidR="005976F4" w:rsidRDefault="005976F4" w:rsidP="005976F4">
      <w:r>
        <w:t xml:space="preserve">mestilo za uravnoteženo in raznovrstno prehrano. Shranjevati </w:t>
      </w:r>
    </w:p>
    <w:p w14:paraId="5246C5A6" w14:textId="77777777" w:rsidR="005976F4" w:rsidRDefault="005976F4" w:rsidP="005976F4">
      <w:r>
        <w:t>nedosegljivo otrokom! Pomembno je uživanje raznolike in urav-</w:t>
      </w:r>
    </w:p>
    <w:p w14:paraId="00195497" w14:textId="77777777" w:rsidR="005976F4" w:rsidRDefault="005976F4" w:rsidP="005976F4">
      <w:r>
        <w:t>notežene prehrane ter skrbeti za zdrav način življenja.</w:t>
      </w:r>
    </w:p>
    <w:p w14:paraId="66CED748" w14:textId="77777777" w:rsidR="005976F4" w:rsidRDefault="005976F4" w:rsidP="005976F4"/>
    <w:p w14:paraId="2825C85D" w14:textId="77777777" w:rsidR="005976F4" w:rsidRDefault="005976F4" w:rsidP="005976F4">
      <w:r>
        <w:t>Aktivne sestavine v 1 vrečki,  % PDV*</w:t>
      </w:r>
    </w:p>
    <w:p w14:paraId="4C846BC8" w14:textId="77777777" w:rsidR="005976F4" w:rsidRDefault="005976F4" w:rsidP="005976F4">
      <w:r>
        <w:t>vitamin C (L-askorbinska kislina) 240 mg (300 %)</w:t>
      </w:r>
    </w:p>
    <w:p w14:paraId="0F27A2E3" w14:textId="77777777" w:rsidR="005976F4" w:rsidRDefault="005976F4" w:rsidP="005976F4">
      <w:r>
        <w:t>cink (cink citrat) 5 mg (50 %)</w:t>
      </w:r>
    </w:p>
    <w:p w14:paraId="7EA0A006" w14:textId="77777777" w:rsidR="005976F4" w:rsidRDefault="005976F4" w:rsidP="005976F4">
      <w:r>
        <w:t>extract acerole (Malpighia glabra) 10 mg</w:t>
      </w:r>
    </w:p>
    <w:p w14:paraId="732803E8" w14:textId="77777777" w:rsidR="005976F4" w:rsidRDefault="005976F4" w:rsidP="005976F4">
      <w:r>
        <w:t>extract šipka (Rosa canina) 10 mg</w:t>
      </w:r>
    </w:p>
    <w:p w14:paraId="612AD3B0" w14:textId="77777777" w:rsidR="005976F4" w:rsidRDefault="005976F4" w:rsidP="005976F4">
      <w:r>
        <w:t>*Priporočen dnevni vnos</w:t>
      </w:r>
    </w:p>
    <w:p w14:paraId="5B6DC4C1" w14:textId="77777777" w:rsidR="00985E15" w:rsidRPr="005976F4" w:rsidRDefault="00985E15" w:rsidP="005976F4"/>
    <w:sectPr w:rsidR="00985E15" w:rsidRPr="0059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5223BB"/>
    <w:rsid w:val="005976F4"/>
    <w:rsid w:val="005E69FF"/>
    <w:rsid w:val="00985E15"/>
    <w:rsid w:val="00B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6F4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2020-08-20T09:52:00Z</dcterms:created>
  <dcterms:modified xsi:type="dcterms:W3CDTF">2020-08-20T09:52:00Z</dcterms:modified>
</cp:coreProperties>
</file>