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A29A" w14:textId="1A022756" w:rsidR="00670F5E" w:rsidRDefault="00670F5E" w:rsidP="00670F5E">
      <w:r w:rsidRPr="00670F5E">
        <w:t>MER04 - BIO ARAŠIDOV</w:t>
      </w:r>
      <w:r w:rsidR="008B4C68">
        <w:t xml:space="preserve"> NAMAZ</w:t>
      </w:r>
      <w:r w:rsidRPr="00670F5E">
        <w:t xml:space="preserve"> HRUSTLAJV Z dodano morsko soljo </w:t>
      </w:r>
    </w:p>
    <w:p w14:paraId="40F7B50D" w14:textId="77777777" w:rsidR="006D1A9B" w:rsidRPr="00670F5E" w:rsidRDefault="00670F5E" w:rsidP="00670F5E">
      <w:r w:rsidRPr="00670F5E">
        <w:t>Sest</w:t>
      </w:r>
      <w:r>
        <w:t>a</w:t>
      </w:r>
      <w:r w:rsidRPr="00670F5E">
        <w:t>vine: Bio* praženi arašidi (99%), morska sol (1°43). *iz n</w:t>
      </w:r>
      <w:r>
        <w:t>a</w:t>
      </w:r>
      <w:r w:rsidRPr="00670F5E">
        <w:t>dzorovane ekološke pridelave: Izvajalec BIO nad</w:t>
      </w:r>
      <w:r>
        <w:t>z</w:t>
      </w:r>
      <w:r w:rsidRPr="00670F5E">
        <w:t>ora: SI-EK0-002 Kmetijstvo EU/izven EU Lahko vsebuje sledi sezama in oreščkov.  Neto količina: 280g Poreklo Velika Britanija Upo</w:t>
      </w:r>
      <w:r>
        <w:t>r</w:t>
      </w:r>
      <w:r w:rsidRPr="00670F5E">
        <w:t>abno najmanj do datuma odtisnjenega na pokrovu. Hra</w:t>
      </w:r>
      <w:r>
        <w:t>n</w:t>
      </w:r>
      <w:r w:rsidRPr="00670F5E">
        <w:t>ite v suhem in hladnem prostoru. Odprt izdelek hranite v hl</w:t>
      </w:r>
      <w:r>
        <w:t>a</w:t>
      </w:r>
      <w:r w:rsidRPr="00670F5E">
        <w:t>dilniku in porabite v 3 mesecih. Če se olje loči od mas izdelek samo premešamo. Dist</w:t>
      </w:r>
      <w:r>
        <w:t>r</w:t>
      </w:r>
      <w:r w:rsidRPr="00670F5E">
        <w:t>ibuter: MERIT HP d.o.o., Letališka 3C, Ljubljana Pov</w:t>
      </w:r>
      <w:r>
        <w:t>p</w:t>
      </w:r>
      <w:r w:rsidRPr="00670F5E">
        <w:t>rečna hranilna vrednost na 100g: Ene</w:t>
      </w:r>
      <w:r>
        <w:t>r</w:t>
      </w:r>
      <w:r w:rsidRPr="00670F5E">
        <w:t>gijska vrednost: 2446kJ/ 590kcal, maščobe: 45,5g od kate</w:t>
      </w:r>
      <w:r>
        <w:t>r</w:t>
      </w:r>
      <w:r w:rsidRPr="00670F5E">
        <w:t>ih nasičene maščobe: 8,1g, ogljikovi hidrati 11,5g od</w:t>
      </w:r>
    </w:p>
    <w:sectPr w:rsidR="006D1A9B" w:rsidRPr="0067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9B"/>
    <w:rsid w:val="000C39FF"/>
    <w:rsid w:val="00302777"/>
    <w:rsid w:val="00670F5E"/>
    <w:rsid w:val="006D1A9B"/>
    <w:rsid w:val="008B4C68"/>
    <w:rsid w:val="00A62F51"/>
    <w:rsid w:val="00E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6607"/>
  <w15:chartTrackingRefBased/>
  <w15:docId w15:val="{34C9CEB1-E7E4-4BE0-A4AA-98B9B8B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4</cp:revision>
  <dcterms:created xsi:type="dcterms:W3CDTF">2020-08-12T08:13:00Z</dcterms:created>
  <dcterms:modified xsi:type="dcterms:W3CDTF">2020-10-15T06:30:00Z</dcterms:modified>
</cp:coreProperties>
</file>